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5" w:rsidRPr="003D3DB3" w:rsidRDefault="00D47045" w:rsidP="004A3E45">
      <w:pPr>
        <w:pStyle w:val="a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GoBack"/>
      <w:bookmarkEnd w:id="0"/>
      <w:r w:rsidRPr="003D3DB3">
        <w:rPr>
          <w:rFonts w:asciiTheme="minorEastAsia" w:eastAsiaTheme="minorEastAsia" w:hAnsiTheme="minorEastAsia" w:hint="eastAsia"/>
          <w:b/>
          <w:sz w:val="32"/>
          <w:szCs w:val="32"/>
        </w:rPr>
        <w:t>山东省妇幼保健院</w:t>
      </w:r>
    </w:p>
    <w:p w:rsidR="00D47045" w:rsidRPr="003D3DB3" w:rsidRDefault="00D47045" w:rsidP="004A3E45">
      <w:pPr>
        <w:pStyle w:val="a3"/>
        <w:jc w:val="center"/>
        <w:rPr>
          <w:rFonts w:asciiTheme="minorEastAsia" w:eastAsiaTheme="minorEastAsia" w:hAnsiTheme="minorEastAsia"/>
        </w:rPr>
      </w:pPr>
      <w:r w:rsidRPr="003D3DB3">
        <w:rPr>
          <w:rFonts w:asciiTheme="minorEastAsia" w:eastAsiaTheme="minorEastAsia" w:hAnsiTheme="minorEastAsia" w:hint="eastAsia"/>
          <w:b/>
          <w:sz w:val="32"/>
          <w:szCs w:val="32"/>
        </w:rPr>
        <w:t>学术诚信承诺书</w:t>
      </w:r>
    </w:p>
    <w:p w:rsidR="00411EA6" w:rsidRPr="00EF4413" w:rsidRDefault="00411EA6" w:rsidP="00411EA6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论文□项目□</w:t>
      </w:r>
      <w:r w:rsidR="00EF4413">
        <w:rPr>
          <w:rFonts w:ascii="宋体" w:eastAsia="宋体" w:hAnsi="宋体" w:hint="eastAsia"/>
          <w:sz w:val="24"/>
          <w:szCs w:val="24"/>
        </w:rPr>
        <w:t>名称：</w:t>
      </w:r>
    </w:p>
    <w:p w:rsidR="00411EA6" w:rsidRPr="00EF4413" w:rsidRDefault="00EF4413" w:rsidP="00EF4413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使用人遗资源是□否□，使用人遗资源名称：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3D3DB3">
        <w:rPr>
          <w:rFonts w:ascii="宋体" w:eastAsia="宋体" w:hAnsi="宋体"/>
          <w:b/>
          <w:sz w:val="24"/>
          <w:szCs w:val="24"/>
        </w:rPr>
        <w:t>本人郑重承诺不会违反以下学术诚信行为</w:t>
      </w:r>
      <w:r w:rsidRPr="00D47045">
        <w:rPr>
          <w:rFonts w:ascii="宋体" w:eastAsia="宋体" w:hAnsi="宋体"/>
          <w:sz w:val="24"/>
          <w:szCs w:val="24"/>
        </w:rPr>
        <w:t>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  <w:r w:rsidRPr="00D47045">
        <w:rPr>
          <w:rFonts w:ascii="宋体" w:eastAsia="宋体" w:hAnsi="宋体"/>
          <w:b/>
          <w:sz w:val="24"/>
          <w:szCs w:val="24"/>
        </w:rPr>
        <w:t>一、学术造假行为：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(一)弄虚作假。捏造、伪造、篡改引用资料或其他研究成果等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(二)抄袭和剽窃。将他人的作品或作品的片段据为己有：照抄或变相照抄别人已发表或未发表的成果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将合作成果作为自己成果发表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将他人论著篡改后发表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窃取他人论著的实质性内容和结论部分作为自己论著的主体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窃取他人的数据作为自己论著的数据等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(三)替写论文。请他人代替自己撰写论文或论文的主要章节。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  <w:r w:rsidRPr="00D47045">
        <w:rPr>
          <w:rFonts w:ascii="宋体" w:eastAsia="宋体" w:hAnsi="宋体"/>
          <w:b/>
          <w:sz w:val="24"/>
          <w:szCs w:val="24"/>
        </w:rPr>
        <w:t>二、学术不端行为：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(一)引注文献不端行为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1.使用、引用他人的观点、论据、资料调查、统计数据、防案和构架等不注明出处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或对他人的上述原用语作了修改，但基本观点不变、论据未变而不注明出处的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2.将多个他人观点混在一起，作为自己的论点，不注明出处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3.将他人论点、论据与自己论点、论据混在一起，不明确区分标注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4.转引他人论著中的引文、注释，不注明出处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5.使用他人未发表的成果不注明出处或从外文书刊中摘译的部分，不注明出处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6.包含或引用本人已用于其它学位申请的理论、调研数据、学术论文获成果，但不加注释或说明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7.未引用他人文献而作虚假引注。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(二)不当署名</w:t>
      </w:r>
    </w:p>
    <w:p w:rsidR="00DA62DF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未参加相关社会调查等活动而在别人发表的成果上署名，或未经他人(包括导师)同意，签署他人姓名。</w:t>
      </w:r>
    </w:p>
    <w:p w:rsidR="00D47045" w:rsidRPr="00D47045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D47045" w:rsidRPr="00D47045">
        <w:rPr>
          <w:rFonts w:ascii="宋体" w:eastAsia="宋体" w:hAnsi="宋体"/>
          <w:sz w:val="24"/>
          <w:szCs w:val="24"/>
        </w:rPr>
        <w:t>本人保证提交的论文是我自己完成的作品，我承诺没有学术造假和学术不端行为。</w:t>
      </w:r>
    </w:p>
    <w:p w:rsidR="00DA62DF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</w:p>
    <w:p w:rsidR="00DA62DF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A62DF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　　　　　　　　　　　　　　　　　　　　　　　　　　　　　　</w:t>
      </w:r>
      <w:r w:rsidR="003D3DB3">
        <w:rPr>
          <w:rFonts w:ascii="宋体" w:eastAsia="宋体" w:hAnsi="宋体" w:hint="eastAsia"/>
          <w:sz w:val="24"/>
          <w:szCs w:val="24"/>
        </w:rPr>
        <w:t>承诺人</w:t>
      </w:r>
      <w:r w:rsidR="00D47045" w:rsidRPr="00D47045">
        <w:rPr>
          <w:rFonts w:ascii="宋体" w:eastAsia="宋体" w:hAnsi="宋体"/>
          <w:sz w:val="24"/>
          <w:szCs w:val="24"/>
        </w:rPr>
        <w:t xml:space="preserve">签名： </w:t>
      </w:r>
    </w:p>
    <w:p w:rsidR="00D47045" w:rsidRDefault="00DA62DF" w:rsidP="00D47045">
      <w:pPr>
        <w:spacing w:line="360" w:lineRule="auto"/>
      </w:pPr>
      <w:r w:rsidRPr="00DA62DF">
        <w:rPr>
          <w:rFonts w:ascii="宋体" w:eastAsia="宋体" w:hAnsi="宋体"/>
          <w:sz w:val="24"/>
          <w:szCs w:val="24"/>
        </w:rPr>
        <w:t xml:space="preserve">　　　　　　　　　　　　　　　　　　　　　　　　　　　　　　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年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月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日</w:t>
      </w:r>
    </w:p>
    <w:p w:rsidR="000B3B22" w:rsidRDefault="000B3B22"/>
    <w:sectPr w:rsidR="000B3B22" w:rsidSect="004A3E45">
      <w:pgSz w:w="11906" w:h="16838"/>
      <w:pgMar w:top="1134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DF" w:rsidRDefault="00A844DF" w:rsidP="004A28D1">
      <w:r>
        <w:separator/>
      </w:r>
    </w:p>
  </w:endnote>
  <w:endnote w:type="continuationSeparator" w:id="1">
    <w:p w:rsidR="00A844DF" w:rsidRDefault="00A844DF" w:rsidP="004A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DF" w:rsidRDefault="00A844DF" w:rsidP="004A28D1">
      <w:r>
        <w:separator/>
      </w:r>
    </w:p>
  </w:footnote>
  <w:footnote w:type="continuationSeparator" w:id="1">
    <w:p w:rsidR="00A844DF" w:rsidRDefault="00A844DF" w:rsidP="004A2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045"/>
    <w:rsid w:val="000B3B22"/>
    <w:rsid w:val="00226919"/>
    <w:rsid w:val="00251B42"/>
    <w:rsid w:val="003518B4"/>
    <w:rsid w:val="003D3DB3"/>
    <w:rsid w:val="00411EA6"/>
    <w:rsid w:val="004A28D1"/>
    <w:rsid w:val="004A3E45"/>
    <w:rsid w:val="00681FE9"/>
    <w:rsid w:val="00774FC2"/>
    <w:rsid w:val="007D1CE7"/>
    <w:rsid w:val="009C54C9"/>
    <w:rsid w:val="00A844DF"/>
    <w:rsid w:val="00B729F5"/>
    <w:rsid w:val="00D47045"/>
    <w:rsid w:val="00DA62DF"/>
    <w:rsid w:val="00DD7C12"/>
    <w:rsid w:val="00E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28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2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daohangxitong.com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cp:lastPrinted>2021-12-01T07:06:00Z</cp:lastPrinted>
  <dcterms:created xsi:type="dcterms:W3CDTF">2022-11-21T07:59:00Z</dcterms:created>
  <dcterms:modified xsi:type="dcterms:W3CDTF">2022-11-21T07:59:00Z</dcterms:modified>
</cp:coreProperties>
</file>